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F998EB" w14:textId="03EE5BE7" w:rsidR="000C657F" w:rsidRPr="00D00426" w:rsidRDefault="00D00426" w:rsidP="001E23AF">
      <w:pPr>
        <w:pStyle w:val="Default"/>
        <w:jc w:val="center"/>
        <w:rPr>
          <w:b/>
          <w:bCs/>
          <w:color w:val="FF0000"/>
        </w:rPr>
      </w:pPr>
      <w:r w:rsidRPr="00D00426">
        <w:rPr>
          <w:b/>
          <w:bCs/>
          <w:color w:val="FF0000"/>
        </w:rPr>
        <w:t>Annual testing of load bearing T&amp;Ps in all the station of NR-III for Two years</w:t>
      </w:r>
      <w:r w:rsidRPr="00D00426">
        <w:rPr>
          <w:b/>
          <w:bCs/>
          <w:color w:val="FF0000"/>
        </w:rPr>
        <w:t>.</w:t>
      </w:r>
    </w:p>
    <w:p w14:paraId="3EE21FE5" w14:textId="77777777" w:rsidR="00D00426" w:rsidRPr="009426A7" w:rsidRDefault="00D00426" w:rsidP="001E23AF">
      <w:pPr>
        <w:pStyle w:val="Default"/>
        <w:jc w:val="center"/>
        <w:rPr>
          <w:b/>
          <w:bCs/>
        </w:rPr>
      </w:pPr>
    </w:p>
    <w:p w14:paraId="3F3D7904" w14:textId="70F8A6D1" w:rsidR="006C0C9A" w:rsidRPr="007806F8" w:rsidRDefault="008D14DB" w:rsidP="000D6F0C">
      <w:pPr>
        <w:pStyle w:val="Default"/>
        <w:ind w:left="90" w:hanging="90"/>
        <w:jc w:val="center"/>
        <w:rPr>
          <w:sz w:val="28"/>
          <w:szCs w:val="28"/>
        </w:rPr>
      </w:pPr>
      <w:r w:rsidRPr="007806F8">
        <w:rPr>
          <w:sz w:val="28"/>
          <w:szCs w:val="28"/>
        </w:rPr>
        <w:t xml:space="preserve"> </w:t>
      </w:r>
      <w:r w:rsidR="006C0C9A" w:rsidRPr="007806F8">
        <w:rPr>
          <w:sz w:val="28"/>
          <w:szCs w:val="28"/>
        </w:rPr>
        <w:t>(</w:t>
      </w:r>
      <w:r w:rsidR="006C0C9A" w:rsidRPr="007806F8">
        <w:rPr>
          <w:b/>
          <w:bCs/>
          <w:sz w:val="28"/>
          <w:szCs w:val="28"/>
        </w:rPr>
        <w:t xml:space="preserve">Declaration regarding events encountered pursuant to ITB Clause </w:t>
      </w:r>
      <w:r w:rsidR="00FB12C3">
        <w:rPr>
          <w:b/>
          <w:bCs/>
          <w:sz w:val="28"/>
          <w:szCs w:val="28"/>
        </w:rPr>
        <w:t>2.3</w:t>
      </w:r>
      <w:r w:rsidR="006C0C9A" w:rsidRPr="007806F8">
        <w:rPr>
          <w:b/>
          <w:bCs/>
          <w:sz w:val="28"/>
          <w:szCs w:val="28"/>
        </w:rPr>
        <w:t>)</w:t>
      </w:r>
    </w:p>
    <w:p w14:paraId="3458733C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251" w:type="dxa"/>
        <w:tblInd w:w="108" w:type="dxa"/>
        <w:tblLook w:val="04A0" w:firstRow="1" w:lastRow="0" w:firstColumn="1" w:lastColumn="0" w:noHBand="0" w:noVBand="1"/>
      </w:tblPr>
      <w:tblGrid>
        <w:gridCol w:w="4876"/>
        <w:gridCol w:w="704"/>
        <w:gridCol w:w="112"/>
        <w:gridCol w:w="236"/>
        <w:gridCol w:w="460"/>
        <w:gridCol w:w="348"/>
        <w:gridCol w:w="468"/>
        <w:gridCol w:w="348"/>
        <w:gridCol w:w="468"/>
        <w:gridCol w:w="348"/>
        <w:gridCol w:w="468"/>
        <w:gridCol w:w="348"/>
        <w:gridCol w:w="896"/>
        <w:gridCol w:w="355"/>
        <w:gridCol w:w="461"/>
        <w:gridCol w:w="355"/>
      </w:tblGrid>
      <w:tr w:rsidR="00B64E06" w:rsidRPr="00B64E06" w14:paraId="280255B3" w14:textId="77777777" w:rsidTr="0032417A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984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32C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89A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74CD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BE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EBE1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07F6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491F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D09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D82A4B9" w14:textId="77777777" w:rsidTr="0032417A">
        <w:trPr>
          <w:gridAfter w:val="1"/>
          <w:wAfter w:w="355" w:type="dxa"/>
          <w:trHeight w:val="720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E7EE1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68030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C&amp;M Department,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0946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AA4B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CC9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0FAC769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637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2EC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0E506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EEBD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CFF8E0E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0F05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D13AB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50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C60A52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Northern Region-III Headquarter </w:t>
            </w:r>
          </w:p>
          <w:p w14:paraId="3886BA3D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2</w:t>
            </w:r>
            <w:r w:rsidRPr="00816363">
              <w:rPr>
                <w:rFonts w:ascii="Book Antiqua" w:eastAsia="Times New Roman" w:hAnsi="Book Antiqua" w:cs="Times New Roman"/>
                <w:szCs w:val="22"/>
                <w:vertAlign w:val="superscript"/>
                <w:lang w:val="en-GB" w:eastAsia="en-IN"/>
              </w:rPr>
              <w:t>nd</w:t>
            </w: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 Floor, Plot No. – 2A/INS 02, Avadh Vihar Yojna, </w:t>
            </w:r>
          </w:p>
          <w:p w14:paraId="23A396D2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Amar Shaheed Path, Lucknow- 226002 (UP)</w:t>
            </w:r>
          </w:p>
          <w:p w14:paraId="55DDB5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840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19D5417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96D4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20D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2C664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D756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E04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5D845D5" w14:textId="77777777" w:rsidTr="0032417A">
        <w:trPr>
          <w:gridAfter w:val="1"/>
          <w:wAfter w:w="355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FBE23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1E1F0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3E7B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DBB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6A5A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E4EB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E81C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6355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14FBDB51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1D196B39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alongwith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490C2C7C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333376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0EE1787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7AD7EF81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10F776BF" w14:textId="77777777" w:rsidTr="005414E7">
        <w:tc>
          <w:tcPr>
            <w:tcW w:w="630" w:type="dxa"/>
            <w:shd w:val="clear" w:color="auto" w:fill="auto"/>
          </w:tcPr>
          <w:p w14:paraId="73137E5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DE3B68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33DD9BD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7AFDE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6258F28" w14:textId="77777777" w:rsidTr="005414E7">
        <w:tc>
          <w:tcPr>
            <w:tcW w:w="630" w:type="dxa"/>
            <w:shd w:val="clear" w:color="auto" w:fill="auto"/>
          </w:tcPr>
          <w:p w14:paraId="0093313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9D4BF5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1BC24D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09DE746F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3AEC01F" w14:textId="77777777" w:rsidTr="005414E7">
        <w:tc>
          <w:tcPr>
            <w:tcW w:w="630" w:type="dxa"/>
            <w:shd w:val="clear" w:color="auto" w:fill="auto"/>
          </w:tcPr>
          <w:p w14:paraId="59F1BA49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846AA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57FD0E64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21DFE3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C1A8E13" w14:textId="77777777" w:rsidTr="005414E7">
        <w:tc>
          <w:tcPr>
            <w:tcW w:w="630" w:type="dxa"/>
            <w:shd w:val="clear" w:color="auto" w:fill="auto"/>
          </w:tcPr>
          <w:p w14:paraId="120D694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278CF175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517EA7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18AFD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0529BCD" w14:textId="77777777" w:rsidTr="005414E7">
        <w:tc>
          <w:tcPr>
            <w:tcW w:w="630" w:type="dxa"/>
            <w:shd w:val="clear" w:color="auto" w:fill="auto"/>
          </w:tcPr>
          <w:p w14:paraId="11C94B24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2546E8E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  <w:p w14:paraId="2C222C8E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36141DE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CCAEF7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C8947E2" w14:textId="77777777" w:rsidTr="005414E7">
        <w:tc>
          <w:tcPr>
            <w:tcW w:w="630" w:type="dxa"/>
            <w:shd w:val="clear" w:color="auto" w:fill="auto"/>
          </w:tcPr>
          <w:p w14:paraId="0C2FD7F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27C3BE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1312D05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3CFF8D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6997A0C3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8FF35D3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71C0C973" w14:textId="77777777"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14:paraId="0BFD2CE7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B0519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936E61F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A270C0D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6D368562" w14:textId="77777777" w:rsidTr="005414E7">
        <w:tc>
          <w:tcPr>
            <w:tcW w:w="738" w:type="dxa"/>
          </w:tcPr>
          <w:p w14:paraId="070631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13B63DD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516E6A4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13EFAFC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0404CA9F" w14:textId="77777777" w:rsidTr="005414E7">
        <w:tc>
          <w:tcPr>
            <w:tcW w:w="738" w:type="dxa"/>
          </w:tcPr>
          <w:p w14:paraId="5FA7ED9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4853D1B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52A0407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68D6659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618B755A" w14:textId="77777777" w:rsidTr="005414E7">
        <w:tc>
          <w:tcPr>
            <w:tcW w:w="738" w:type="dxa"/>
          </w:tcPr>
          <w:p w14:paraId="46DDEB0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4A8E97B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5B5FA42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7F28F6A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7690723D" w14:textId="77777777" w:rsidTr="005414E7">
        <w:tc>
          <w:tcPr>
            <w:tcW w:w="738" w:type="dxa"/>
          </w:tcPr>
          <w:p w14:paraId="3E21F4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37A642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005CC2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019CC72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10FCF21D" w14:textId="77777777" w:rsidTr="005414E7">
        <w:tc>
          <w:tcPr>
            <w:tcW w:w="738" w:type="dxa"/>
          </w:tcPr>
          <w:p w14:paraId="1E7B854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B508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531E8A2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5A75F3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1F03FB6D" w14:textId="77777777" w:rsidTr="005414E7">
        <w:tc>
          <w:tcPr>
            <w:tcW w:w="738" w:type="dxa"/>
          </w:tcPr>
          <w:p w14:paraId="52E1054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1D95086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796F4DE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3E0D4B0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6D13AB1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3C59E0C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5F4D150A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2B2D02F1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56583FEC" w14:textId="77777777" w:rsidTr="005414E7">
        <w:tc>
          <w:tcPr>
            <w:tcW w:w="6030" w:type="dxa"/>
          </w:tcPr>
          <w:p w14:paraId="78D6970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B6C488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64270F0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49784AE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6DF0F3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5CBE8D1" w14:textId="77777777" w:rsidTr="005414E7">
        <w:tc>
          <w:tcPr>
            <w:tcW w:w="6030" w:type="dxa"/>
          </w:tcPr>
          <w:p w14:paraId="12991362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89577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50EE3BCA" w14:textId="77777777" w:rsidR="006C0C9A" w:rsidRPr="00E63C76" w:rsidRDefault="00000000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E788501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50936249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2CF501C6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40A2177D" wp14:editId="256BFD37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3605564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3ADDE28D" wp14:editId="6D48FE35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AAF5989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340AE524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4C31C57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60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1F77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F3A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6983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E054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FBD6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66C61B3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0ACF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922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D2D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8E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29CB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E7481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90EB391" w14:textId="77777777" w:rsidR="00B64E06" w:rsidRPr="00B64E06" w:rsidRDefault="00B64E06" w:rsidP="00B64E06"/>
    <w:sectPr w:rsidR="00B64E06" w:rsidRPr="00B64E06" w:rsidSect="007806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79621E" w14:textId="77777777" w:rsidR="006517A9" w:rsidRDefault="006517A9" w:rsidP="00B64E06">
      <w:pPr>
        <w:spacing w:after="0" w:line="240" w:lineRule="auto"/>
      </w:pPr>
      <w:r>
        <w:separator/>
      </w:r>
    </w:p>
  </w:endnote>
  <w:endnote w:type="continuationSeparator" w:id="0">
    <w:p w14:paraId="72183FEF" w14:textId="77777777" w:rsidR="006517A9" w:rsidRDefault="006517A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50286" w14:textId="77777777" w:rsidR="00D00426" w:rsidRDefault="00D004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A90B5A" w14:textId="77777777" w:rsidR="00D00426" w:rsidRDefault="00D004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42D891" w14:textId="77777777" w:rsidR="00D00426" w:rsidRDefault="00D004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9CAEC1" w14:textId="77777777" w:rsidR="006517A9" w:rsidRDefault="006517A9" w:rsidP="00B64E06">
      <w:pPr>
        <w:spacing w:after="0" w:line="240" w:lineRule="auto"/>
      </w:pPr>
      <w:r>
        <w:separator/>
      </w:r>
    </w:p>
  </w:footnote>
  <w:footnote w:type="continuationSeparator" w:id="0">
    <w:p w14:paraId="08AEEA76" w14:textId="77777777" w:rsidR="006517A9" w:rsidRDefault="006517A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2EC0A" w14:textId="77777777" w:rsidR="00D00426" w:rsidRDefault="00D004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7BE48A" w14:textId="6135D489" w:rsidR="00B64E06" w:rsidRPr="00D00426" w:rsidRDefault="000D6F0C" w:rsidP="00B64E06">
    <w:pPr>
      <w:pStyle w:val="Header"/>
      <w:rPr>
        <w:rFonts w:ascii="Book Antiqua" w:hAnsi="Book Antiqua"/>
        <w:szCs w:val="22"/>
      </w:rPr>
    </w:pPr>
    <w:r w:rsidRPr="00AB0090">
      <w:rPr>
        <w:rFonts w:ascii="Book Antiqua" w:hAnsi="Book Antiqua"/>
        <w:b/>
        <w:bCs/>
        <w:sz w:val="24"/>
        <w:szCs w:val="24"/>
      </w:rPr>
      <w:t>RFx</w:t>
    </w:r>
    <w:r w:rsidR="00B64E06" w:rsidRPr="00AB0090">
      <w:rPr>
        <w:rFonts w:ascii="Book Antiqua" w:hAnsi="Book Antiqua"/>
        <w:b/>
        <w:bCs/>
        <w:sz w:val="24"/>
        <w:szCs w:val="24"/>
      </w:rPr>
      <w:t xml:space="preserve"> </w:t>
    </w:r>
    <w:proofErr w:type="gramStart"/>
    <w:r w:rsidR="00B64E06" w:rsidRPr="00AB0090">
      <w:rPr>
        <w:rFonts w:ascii="Book Antiqua" w:hAnsi="Book Antiqua"/>
        <w:b/>
        <w:bCs/>
        <w:sz w:val="24"/>
        <w:szCs w:val="24"/>
      </w:rPr>
      <w:t>No. :</w:t>
    </w:r>
    <w:proofErr w:type="gramEnd"/>
    <w:r w:rsidR="004B3615" w:rsidRPr="00AB0090">
      <w:rPr>
        <w:rFonts w:ascii="Book Antiqua" w:hAnsi="Book Antiqua"/>
        <w:b/>
        <w:bCs/>
        <w:sz w:val="24"/>
        <w:szCs w:val="24"/>
      </w:rPr>
      <w:t xml:space="preserve"> </w:t>
    </w:r>
    <w:r w:rsidR="00AB0090" w:rsidRPr="00AB0090">
      <w:rPr>
        <w:rFonts w:ascii="Book Antiqua" w:hAnsi="Book Antiqua"/>
        <w:szCs w:val="22"/>
      </w:rPr>
      <w:t>500600</w:t>
    </w:r>
    <w:r w:rsidR="007000B6">
      <w:rPr>
        <w:rFonts w:ascii="Book Antiqua" w:hAnsi="Book Antiqua"/>
        <w:szCs w:val="22"/>
      </w:rPr>
      <w:t>5</w:t>
    </w:r>
    <w:r w:rsidR="00D00426">
      <w:rPr>
        <w:rFonts w:ascii="Book Antiqua" w:hAnsi="Book Antiqua"/>
        <w:szCs w:val="22"/>
      </w:rPr>
      <w:t>717</w:t>
    </w:r>
    <w:r>
      <w:rPr>
        <w:rFonts w:ascii="Book Antiqua" w:hAnsi="Book Antiqua"/>
        <w:b/>
        <w:bCs/>
        <w:color w:val="FF0000"/>
        <w:lang w:val="en-US" w:bidi="ar-SA"/>
      </w:rPr>
      <w:tab/>
    </w:r>
    <w:r>
      <w:rPr>
        <w:rFonts w:ascii="Book Antiqua" w:hAnsi="Book Antiqua"/>
        <w:b/>
        <w:bCs/>
        <w:color w:val="FF0000"/>
        <w:lang w:val="en-US" w:bidi="ar-SA"/>
      </w:rPr>
      <w:tab/>
      <w:t xml:space="preserve">   </w:t>
    </w:r>
    <w:r w:rsidR="004B3615">
      <w:rPr>
        <w:rFonts w:ascii="Book Antiqua" w:hAnsi="Book Antiqua"/>
        <w:b/>
        <w:bCs/>
        <w:color w:val="FF0000"/>
        <w:sz w:val="24"/>
        <w:szCs w:val="24"/>
      </w:rPr>
      <w:t xml:space="preserve">      </w:t>
    </w:r>
    <w:r w:rsidR="00FB4CD8">
      <w:rPr>
        <w:rFonts w:ascii="Book Antiqua" w:hAnsi="Book Antiqua"/>
        <w:b/>
        <w:bCs/>
        <w:color w:val="FF0000"/>
        <w:sz w:val="24"/>
        <w:szCs w:val="24"/>
      </w:rPr>
      <w:t xml:space="preserve">  </w:t>
    </w:r>
    <w:r w:rsidR="00B64E06" w:rsidRPr="0032417A">
      <w:rPr>
        <w:rFonts w:ascii="Book Antiqua" w:hAnsi="Book Antiqua"/>
        <w:b/>
        <w:bCs/>
        <w:sz w:val="24"/>
        <w:szCs w:val="24"/>
      </w:rPr>
      <w:t>Attachment-</w:t>
    </w:r>
    <w:r w:rsidR="004B3615">
      <w:rPr>
        <w:rFonts w:ascii="Book Antiqua" w:hAnsi="Book Antiqua"/>
        <w:b/>
        <w:bCs/>
        <w:sz w:val="24"/>
        <w:szCs w:val="24"/>
      </w:rPr>
      <w:t>8</w:t>
    </w:r>
  </w:p>
  <w:p w14:paraId="7EFB8302" w14:textId="77777777" w:rsidR="0032417A" w:rsidRPr="0032417A" w:rsidRDefault="0032417A" w:rsidP="0032417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 xml:space="preserve">Page 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begin"/>
    </w:r>
    <w:r w:rsidRPr="0032417A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="002F03C8" w:rsidRPr="0032417A">
      <w:rPr>
        <w:rFonts w:ascii="Book Antiqua" w:hAnsi="Book Antiqua"/>
        <w:b/>
        <w:bCs/>
        <w:sz w:val="24"/>
        <w:szCs w:val="24"/>
      </w:rPr>
      <w:fldChar w:fldCharType="separate"/>
    </w:r>
    <w:r w:rsidR="00FB4CD8">
      <w:rPr>
        <w:rFonts w:ascii="Book Antiqua" w:hAnsi="Book Antiqua"/>
        <w:b/>
        <w:bCs/>
        <w:noProof/>
        <w:sz w:val="24"/>
        <w:szCs w:val="24"/>
      </w:rPr>
      <w:t>1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end"/>
    </w:r>
    <w:r w:rsidRPr="0032417A">
      <w:rPr>
        <w:rFonts w:ascii="Book Antiqua" w:hAnsi="Book Antiqua"/>
        <w:b/>
        <w:bCs/>
        <w:sz w:val="24"/>
        <w:szCs w:val="24"/>
      </w:rPr>
      <w:t xml:space="preserve"> of </w:t>
    </w:r>
    <w:fldSimple w:instr=" NUMPAGES  \* Arabic  \* MERGEFORMAT ">
      <w:r w:rsidR="00FB4CD8" w:rsidRPr="00FB4CD8">
        <w:rPr>
          <w:rFonts w:ascii="Book Antiqua" w:hAnsi="Book Antiqua"/>
          <w:b/>
          <w:bCs/>
          <w:noProof/>
          <w:sz w:val="24"/>
          <w:szCs w:val="24"/>
        </w:rPr>
        <w:t>3</w:t>
      </w:r>
    </w:fldSimple>
  </w:p>
  <w:p w14:paraId="11DDCDC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D48EE" w14:textId="77777777" w:rsidR="00D00426" w:rsidRDefault="00D004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34411034">
    <w:abstractNumId w:val="0"/>
  </w:num>
  <w:num w:numId="2" w16cid:durableId="139202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744A"/>
    <w:rsid w:val="0009421E"/>
    <w:rsid w:val="000C2FBF"/>
    <w:rsid w:val="000C657F"/>
    <w:rsid w:val="000D04B7"/>
    <w:rsid w:val="000D6F0C"/>
    <w:rsid w:val="001907B5"/>
    <w:rsid w:val="00192B5F"/>
    <w:rsid w:val="001C2BEA"/>
    <w:rsid w:val="001E19B6"/>
    <w:rsid w:val="001E23AF"/>
    <w:rsid w:val="001F20BE"/>
    <w:rsid w:val="002076BC"/>
    <w:rsid w:val="0023778A"/>
    <w:rsid w:val="0029239A"/>
    <w:rsid w:val="00293DE4"/>
    <w:rsid w:val="002C78DA"/>
    <w:rsid w:val="002E1945"/>
    <w:rsid w:val="002F03C8"/>
    <w:rsid w:val="00314AE8"/>
    <w:rsid w:val="00321981"/>
    <w:rsid w:val="0032417A"/>
    <w:rsid w:val="0038132D"/>
    <w:rsid w:val="00421A5D"/>
    <w:rsid w:val="00490571"/>
    <w:rsid w:val="004B3615"/>
    <w:rsid w:val="004B4E5D"/>
    <w:rsid w:val="00533E91"/>
    <w:rsid w:val="00580259"/>
    <w:rsid w:val="00581BB5"/>
    <w:rsid w:val="005A0354"/>
    <w:rsid w:val="00617A42"/>
    <w:rsid w:val="006517A9"/>
    <w:rsid w:val="00672EBD"/>
    <w:rsid w:val="006C0C9A"/>
    <w:rsid w:val="007000B6"/>
    <w:rsid w:val="0073674E"/>
    <w:rsid w:val="0074579E"/>
    <w:rsid w:val="00750BB8"/>
    <w:rsid w:val="007806F8"/>
    <w:rsid w:val="00785BB8"/>
    <w:rsid w:val="00794E62"/>
    <w:rsid w:val="007A1878"/>
    <w:rsid w:val="007A5BF5"/>
    <w:rsid w:val="007B7A98"/>
    <w:rsid w:val="007E017B"/>
    <w:rsid w:val="0080466C"/>
    <w:rsid w:val="00816363"/>
    <w:rsid w:val="00852F88"/>
    <w:rsid w:val="00855A89"/>
    <w:rsid w:val="00877506"/>
    <w:rsid w:val="00885002"/>
    <w:rsid w:val="00887E1E"/>
    <w:rsid w:val="00892B9C"/>
    <w:rsid w:val="008A6A3C"/>
    <w:rsid w:val="008D14DB"/>
    <w:rsid w:val="00940708"/>
    <w:rsid w:val="009426A7"/>
    <w:rsid w:val="00942D67"/>
    <w:rsid w:val="009D12EC"/>
    <w:rsid w:val="009D6B97"/>
    <w:rsid w:val="00A21EEE"/>
    <w:rsid w:val="00A37C1D"/>
    <w:rsid w:val="00A45681"/>
    <w:rsid w:val="00A81B42"/>
    <w:rsid w:val="00AA43E3"/>
    <w:rsid w:val="00AB0090"/>
    <w:rsid w:val="00AE4537"/>
    <w:rsid w:val="00B64E06"/>
    <w:rsid w:val="00B80432"/>
    <w:rsid w:val="00B85166"/>
    <w:rsid w:val="00BB3F0C"/>
    <w:rsid w:val="00C2314E"/>
    <w:rsid w:val="00C51FE4"/>
    <w:rsid w:val="00C84D31"/>
    <w:rsid w:val="00CC54E9"/>
    <w:rsid w:val="00CD3CF7"/>
    <w:rsid w:val="00CE3455"/>
    <w:rsid w:val="00D00426"/>
    <w:rsid w:val="00D05F55"/>
    <w:rsid w:val="00D25A9E"/>
    <w:rsid w:val="00D64810"/>
    <w:rsid w:val="00DA195A"/>
    <w:rsid w:val="00DD1A06"/>
    <w:rsid w:val="00DE508A"/>
    <w:rsid w:val="00EC04C8"/>
    <w:rsid w:val="00EF1DAD"/>
    <w:rsid w:val="00F050E7"/>
    <w:rsid w:val="00F10C4E"/>
    <w:rsid w:val="00F164AB"/>
    <w:rsid w:val="00F37BFE"/>
    <w:rsid w:val="00F44B78"/>
    <w:rsid w:val="00FB12C3"/>
    <w:rsid w:val="00FB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3CC950A0"/>
  <w15:docId w15:val="{6CAED937-FDF5-44FC-B716-5DAD9464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EBD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794E6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794E62"/>
    <w:rPr>
      <w:rFonts w:ascii="Book Antiqua" w:eastAsia="Times New Roman" w:hAnsi="Book Antiqua" w:cs="Arial"/>
      <w:snapToGrid w:val="0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596</Words>
  <Characters>3402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{अनिल कुमार}</cp:lastModifiedBy>
  <cp:revision>60</cp:revision>
  <cp:lastPrinted>2020-08-10T08:18:00Z</cp:lastPrinted>
  <dcterms:created xsi:type="dcterms:W3CDTF">2019-05-22T10:24:00Z</dcterms:created>
  <dcterms:modified xsi:type="dcterms:W3CDTF">2024-09-26T07:27:00Z</dcterms:modified>
</cp:coreProperties>
</file>